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4914C"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沧州诺尔信新材料有限公司</w:t>
      </w:r>
    </w:p>
    <w:p w14:paraId="35212A14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 w14:paraId="5C6756FC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578038F1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3079F012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 w14:paraId="330B44B8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 w14:paraId="40EB0DBF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 w14:paraId="68718563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《关于开展2024年全省清洁生产审核工作的通知》</w:t>
      </w:r>
    </w:p>
    <w:p w14:paraId="293C3825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沧州市生态环境局关于开展2024年沧州市清洁生产审核工作的通知</w:t>
      </w:r>
      <w:r>
        <w:rPr>
          <w:rFonts w:hint="eastAsia"/>
          <w:color w:val="auto"/>
        </w:rPr>
        <w:t>》</w:t>
      </w:r>
    </w:p>
    <w:p w14:paraId="36F4C979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 w14:paraId="3BE07F0F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0E5CF5B6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41CA995B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 w14:paraId="0A522D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C781A5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A870D83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沧州诺尔信新材料有限公司</w:t>
            </w:r>
          </w:p>
        </w:tc>
      </w:tr>
      <w:tr w14:paraId="618346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E0CA5E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BB18604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沧州临港经济技术开发区东区通四路与军盐路交叉口</w:t>
            </w:r>
          </w:p>
        </w:tc>
      </w:tr>
      <w:tr w14:paraId="25A4C3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83CEF30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2E1DF6D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有限责任公司（非自然人投资或控股的法人独资）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589749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74936F68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有机化学原料制造</w:t>
            </w:r>
          </w:p>
        </w:tc>
      </w:tr>
      <w:tr w14:paraId="4989D9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96B399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6625CF4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刘英祥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517DF6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3045065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杨磊</w:t>
            </w:r>
          </w:p>
        </w:tc>
      </w:tr>
      <w:tr w14:paraId="09620F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CEE916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C92FC5E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13463170807</w:t>
            </w:r>
          </w:p>
        </w:tc>
      </w:tr>
      <w:tr w14:paraId="4370A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9DB6C2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EDD7278">
            <w:pPr>
              <w:pStyle w:val="7"/>
              <w:spacing w:line="360" w:lineRule="exact"/>
              <w:ind w:firstLine="0"/>
              <w:jc w:val="both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年产8万吨氯甲烷、以及副产品6万吨聚合氯化铝、0.5万吨聚合硫酸铁、0.6万吨盐酸</w:t>
            </w:r>
          </w:p>
        </w:tc>
      </w:tr>
      <w:tr w14:paraId="6E7DA9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52B88AF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 w14:paraId="5F64F33E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8万吨氯甲烷、6万吨聚合氯化铝、0.5万吨聚合硫酸铁、0.6万吨盐酸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A0DC55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CN"/>
              </w:rPr>
              <w:t>2023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FC479E3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5.6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万吨氯甲烷、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0.41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万吨聚合氯化铝、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0.04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万吨聚合硫酸铁、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0.59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万吨盐酸</w:t>
            </w:r>
          </w:p>
        </w:tc>
      </w:tr>
      <w:tr w14:paraId="544A3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16DE5F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23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6436DBB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81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9D24A4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344EC4B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42</w:t>
            </w:r>
          </w:p>
        </w:tc>
      </w:tr>
      <w:tr w14:paraId="2CAFA5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C73BDA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71BE97C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11000万元</w:t>
            </w:r>
          </w:p>
        </w:tc>
      </w:tr>
      <w:tr w14:paraId="70C34F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E39FF8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CC9200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E4EE50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2B6C25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</w:p>
        </w:tc>
      </w:tr>
    </w:tbl>
    <w:p w14:paraId="766C14B7"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277E3524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0726B69B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18D44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1DE4D49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37C920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0A4CAE5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574B23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34DC9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411B4E72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671A8C7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76B2CD4F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3CD5BBAD">
            <w:pPr>
              <w:jc w:val="center"/>
              <w:rPr>
                <w:szCs w:val="21"/>
              </w:rPr>
            </w:pPr>
          </w:p>
        </w:tc>
      </w:tr>
    </w:tbl>
    <w:p w14:paraId="7553EF28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51534A25"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 w14:paraId="21D904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 w14:paraId="34D55C4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 w14:paraId="714B6FA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4EDE91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吨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）</w:t>
            </w:r>
          </w:p>
        </w:tc>
      </w:tr>
      <w:tr w14:paraId="7C81F0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9682B8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78C07D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2A8F27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2023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 w14:paraId="2CFEDF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 w14:paraId="226A4862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盐酸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85302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盐酸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8FFFD7E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5900</w:t>
            </w:r>
          </w:p>
        </w:tc>
      </w:tr>
      <w:tr w14:paraId="3E58638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0E47A270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聚合硫酸铁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E8F085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浓硫酸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48880FC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110</w:t>
            </w:r>
          </w:p>
        </w:tc>
      </w:tr>
      <w:tr w14:paraId="710365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F729E8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氯甲烷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17133B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液碱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E0D7C56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80</w:t>
            </w:r>
          </w:p>
        </w:tc>
      </w:tr>
      <w:tr w14:paraId="16FFA6A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842D79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氯甲烷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757A4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甲醇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2B943A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45210</w:t>
            </w:r>
          </w:p>
        </w:tc>
      </w:tr>
      <w:tr w14:paraId="76A4DA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1E277D2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聚合氯化铝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6898FB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氢氧化铝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284235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2526</w:t>
            </w:r>
          </w:p>
        </w:tc>
      </w:tr>
      <w:tr w14:paraId="2C9014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16003FE5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聚合硫酸铁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7ADCD0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硫酸亚铁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62E1970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254</w:t>
            </w:r>
          </w:p>
        </w:tc>
      </w:tr>
      <w:tr w14:paraId="6B74B1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2C944A97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氯甲烷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CB6DCA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氯化锌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564B886C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</w:tr>
      <w:tr w14:paraId="6EC6E7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CA09EEB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聚合氯化铝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1FDE6F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铝酸钙粉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4001EB20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2224</w:t>
            </w:r>
          </w:p>
        </w:tc>
      </w:tr>
      <w:tr w14:paraId="24FC0F3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55513B9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氯甲烷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2A89E8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亚硝酸钠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BE4E655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</w:tr>
    </w:tbl>
    <w:p w14:paraId="26AF7844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432A39A3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 w14:paraId="5D7D2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B8B7F7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 w14:paraId="66185D00"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排放标准浓度限值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日均值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 w14:paraId="71D1DAB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 w14:paraId="52E37F1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2023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 w14:paraId="2B045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6134227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挥发性有机物</w:t>
            </w:r>
          </w:p>
        </w:tc>
        <w:tc>
          <w:tcPr>
            <w:tcW w:w="2066" w:type="dxa"/>
            <w:vAlign w:val="center"/>
          </w:tcPr>
          <w:p w14:paraId="54A735DB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 w14:paraId="3F10736E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9.173</w:t>
            </w:r>
          </w:p>
        </w:tc>
        <w:tc>
          <w:tcPr>
            <w:tcW w:w="2076" w:type="dxa"/>
            <w:vAlign w:val="center"/>
          </w:tcPr>
          <w:p w14:paraId="0A0C1690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0.655294</w:t>
            </w:r>
          </w:p>
        </w:tc>
      </w:tr>
      <w:tr w14:paraId="0A6AF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6EDAF5E"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COD</w:t>
            </w:r>
          </w:p>
        </w:tc>
        <w:tc>
          <w:tcPr>
            <w:tcW w:w="2066" w:type="dxa"/>
            <w:vAlign w:val="center"/>
          </w:tcPr>
          <w:p w14:paraId="615EABF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350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4B36B536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0.87</w:t>
            </w:r>
          </w:p>
        </w:tc>
        <w:tc>
          <w:tcPr>
            <w:tcW w:w="2076" w:type="dxa"/>
            <w:vAlign w:val="center"/>
          </w:tcPr>
          <w:p w14:paraId="284FA6B5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0.02722579</w:t>
            </w:r>
          </w:p>
        </w:tc>
      </w:tr>
      <w:tr w14:paraId="42636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7EB808B7">
            <w:pPr>
              <w:pStyle w:val="6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氨氮</w:t>
            </w:r>
          </w:p>
        </w:tc>
        <w:tc>
          <w:tcPr>
            <w:tcW w:w="2066" w:type="dxa"/>
            <w:vAlign w:val="center"/>
          </w:tcPr>
          <w:p w14:paraId="75499491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12A11CB2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0.116</w:t>
            </w:r>
          </w:p>
        </w:tc>
        <w:tc>
          <w:tcPr>
            <w:tcW w:w="2076" w:type="dxa"/>
            <w:vAlign w:val="center"/>
          </w:tcPr>
          <w:p w14:paraId="5348040E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0.00110948</w:t>
            </w:r>
          </w:p>
        </w:tc>
      </w:tr>
    </w:tbl>
    <w:p w14:paraId="7A298F8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0F4CB11E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 w14:paraId="26120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C7EAB1C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60" w:type="dxa"/>
            <w:vAlign w:val="center"/>
          </w:tcPr>
          <w:p w14:paraId="62810F33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08" w:type="dxa"/>
            <w:vAlign w:val="center"/>
          </w:tcPr>
          <w:p w14:paraId="5392271F"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4D15025A">
            <w:pPr>
              <w:jc w:val="center"/>
            </w:pPr>
            <w:r>
              <w:rPr>
                <w:rFonts w:hint="eastAsia"/>
                <w:lang w:eastAsia="zh-CN"/>
              </w:rPr>
              <w:t>2023</w:t>
            </w:r>
            <w:r>
              <w:rPr>
                <w:rFonts w:hint="eastAsia"/>
              </w:rPr>
              <w:t>年产生量（t/a）</w:t>
            </w:r>
          </w:p>
        </w:tc>
        <w:tc>
          <w:tcPr>
            <w:tcW w:w="2197" w:type="dxa"/>
            <w:vAlign w:val="center"/>
          </w:tcPr>
          <w:p w14:paraId="14541F12"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 w14:paraId="64D0C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5402CC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60" w:type="dxa"/>
            <w:vAlign w:val="center"/>
          </w:tcPr>
          <w:p w14:paraId="2A759012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t>废水处理</w:t>
            </w:r>
          </w:p>
          <w:p w14:paraId="182757F3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t>污泥</w:t>
            </w:r>
          </w:p>
        </w:tc>
        <w:tc>
          <w:tcPr>
            <w:tcW w:w="1808" w:type="dxa"/>
            <w:vAlign w:val="center"/>
          </w:tcPr>
          <w:p w14:paraId="13816945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900-409-06</w:t>
            </w:r>
          </w:p>
        </w:tc>
        <w:tc>
          <w:tcPr>
            <w:tcW w:w="2024" w:type="dxa"/>
            <w:vAlign w:val="center"/>
          </w:tcPr>
          <w:p w14:paraId="0374C40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2.1</w:t>
            </w:r>
          </w:p>
        </w:tc>
        <w:tc>
          <w:tcPr>
            <w:tcW w:w="2197" w:type="dxa"/>
            <w:vAlign w:val="center"/>
          </w:tcPr>
          <w:p w14:paraId="4C80125D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50387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CB471F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60" w:type="dxa"/>
            <w:vAlign w:val="center"/>
          </w:tcPr>
          <w:p w14:paraId="7B69F41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废润滑油</w:t>
            </w:r>
          </w:p>
        </w:tc>
        <w:tc>
          <w:tcPr>
            <w:tcW w:w="1808" w:type="dxa"/>
            <w:vAlign w:val="center"/>
          </w:tcPr>
          <w:p w14:paraId="361978AA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900-217-08</w:t>
            </w:r>
          </w:p>
        </w:tc>
        <w:tc>
          <w:tcPr>
            <w:tcW w:w="2024" w:type="dxa"/>
            <w:vAlign w:val="center"/>
          </w:tcPr>
          <w:p w14:paraId="063516F7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4.8</w:t>
            </w:r>
          </w:p>
        </w:tc>
        <w:tc>
          <w:tcPr>
            <w:tcW w:w="2197" w:type="dxa"/>
            <w:vAlign w:val="center"/>
          </w:tcPr>
          <w:p w14:paraId="39C7C215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151AE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7DBDE0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60" w:type="dxa"/>
            <w:vAlign w:val="center"/>
          </w:tcPr>
          <w:p w14:paraId="4469380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废机油桶</w:t>
            </w:r>
          </w:p>
        </w:tc>
        <w:tc>
          <w:tcPr>
            <w:tcW w:w="1808" w:type="dxa"/>
            <w:vAlign w:val="center"/>
          </w:tcPr>
          <w:p w14:paraId="705114B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900-249-08</w:t>
            </w:r>
          </w:p>
        </w:tc>
        <w:tc>
          <w:tcPr>
            <w:tcW w:w="2024" w:type="dxa"/>
            <w:vAlign w:val="center"/>
          </w:tcPr>
          <w:p w14:paraId="79F39426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  <w:tc>
          <w:tcPr>
            <w:tcW w:w="2197" w:type="dxa"/>
            <w:vAlign w:val="center"/>
          </w:tcPr>
          <w:p w14:paraId="101A9CCD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49BA1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F8DFCE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60" w:type="dxa"/>
            <w:vAlign w:val="center"/>
          </w:tcPr>
          <w:p w14:paraId="360245AE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釜底残液</w:t>
            </w:r>
          </w:p>
        </w:tc>
        <w:tc>
          <w:tcPr>
            <w:tcW w:w="1808" w:type="dxa"/>
            <w:vAlign w:val="center"/>
          </w:tcPr>
          <w:p w14:paraId="126A5267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900-013-11</w:t>
            </w:r>
          </w:p>
        </w:tc>
        <w:tc>
          <w:tcPr>
            <w:tcW w:w="2024" w:type="dxa"/>
            <w:vAlign w:val="center"/>
          </w:tcPr>
          <w:p w14:paraId="72B82D4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197" w:type="dxa"/>
            <w:vAlign w:val="center"/>
          </w:tcPr>
          <w:p w14:paraId="624E16E4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315C2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414AC6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60" w:type="dxa"/>
            <w:vAlign w:val="center"/>
          </w:tcPr>
          <w:p w14:paraId="3308891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highlight w:val="none"/>
                <w:lang w:eastAsia="zh-CN"/>
              </w:rPr>
              <w:t>废活性炭</w:t>
            </w:r>
          </w:p>
        </w:tc>
        <w:tc>
          <w:tcPr>
            <w:tcW w:w="1808" w:type="dxa"/>
            <w:vAlign w:val="center"/>
          </w:tcPr>
          <w:p w14:paraId="5981A665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900-039-49</w:t>
            </w:r>
          </w:p>
        </w:tc>
        <w:tc>
          <w:tcPr>
            <w:tcW w:w="2024" w:type="dxa"/>
            <w:vAlign w:val="center"/>
          </w:tcPr>
          <w:p w14:paraId="079CD800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2197" w:type="dxa"/>
            <w:vAlign w:val="center"/>
          </w:tcPr>
          <w:p w14:paraId="4B0EBFFB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6768D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EFBEDF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60" w:type="dxa"/>
            <w:vAlign w:val="center"/>
          </w:tcPr>
          <w:p w14:paraId="33D7CAD2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highlight w:val="none"/>
                <w:lang w:eastAsia="zh-CN"/>
              </w:rPr>
              <w:t>废油漆桶</w:t>
            </w:r>
          </w:p>
        </w:tc>
        <w:tc>
          <w:tcPr>
            <w:tcW w:w="1808" w:type="dxa"/>
            <w:vAlign w:val="center"/>
          </w:tcPr>
          <w:p w14:paraId="70FB0A61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1BDC1031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1.6</w:t>
            </w:r>
          </w:p>
        </w:tc>
        <w:tc>
          <w:tcPr>
            <w:tcW w:w="2197" w:type="dxa"/>
            <w:vAlign w:val="center"/>
          </w:tcPr>
          <w:p w14:paraId="2C8A7019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59F1B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3C186A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60" w:type="dxa"/>
            <w:vAlign w:val="center"/>
          </w:tcPr>
          <w:p w14:paraId="20C856B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highlight w:val="none"/>
                <w:lang w:eastAsia="zh-CN"/>
              </w:rPr>
              <w:t>废滤布</w:t>
            </w:r>
          </w:p>
        </w:tc>
        <w:tc>
          <w:tcPr>
            <w:tcW w:w="1808" w:type="dxa"/>
            <w:vAlign w:val="center"/>
          </w:tcPr>
          <w:p w14:paraId="4CB56B75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0803EF18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0.4</w:t>
            </w:r>
          </w:p>
        </w:tc>
        <w:tc>
          <w:tcPr>
            <w:tcW w:w="2197" w:type="dxa"/>
            <w:vAlign w:val="center"/>
          </w:tcPr>
          <w:p w14:paraId="053BA7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03BE8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899B2F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460" w:type="dxa"/>
            <w:vAlign w:val="center"/>
          </w:tcPr>
          <w:p w14:paraId="735012C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highlight w:val="none"/>
                <w:lang w:eastAsia="zh-CN"/>
              </w:rPr>
              <w:t>在线废液</w:t>
            </w:r>
          </w:p>
        </w:tc>
        <w:tc>
          <w:tcPr>
            <w:tcW w:w="1808" w:type="dxa"/>
            <w:vAlign w:val="center"/>
          </w:tcPr>
          <w:p w14:paraId="13DCC2C4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69CCEBAA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1.09</w:t>
            </w:r>
          </w:p>
        </w:tc>
        <w:tc>
          <w:tcPr>
            <w:tcW w:w="2197" w:type="dxa"/>
            <w:vAlign w:val="center"/>
          </w:tcPr>
          <w:p w14:paraId="480F0D4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57DDE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43067E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60" w:type="dxa"/>
            <w:vAlign w:val="center"/>
          </w:tcPr>
          <w:p w14:paraId="0D493E1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highlight w:val="none"/>
                <w:lang w:eastAsia="zh-CN"/>
              </w:rPr>
              <w:t>化验废液</w:t>
            </w:r>
          </w:p>
        </w:tc>
        <w:tc>
          <w:tcPr>
            <w:tcW w:w="1808" w:type="dxa"/>
            <w:vAlign w:val="center"/>
          </w:tcPr>
          <w:p w14:paraId="67D379B6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4E3AE707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1.022</w:t>
            </w:r>
          </w:p>
        </w:tc>
        <w:tc>
          <w:tcPr>
            <w:tcW w:w="2197" w:type="dxa"/>
            <w:vAlign w:val="center"/>
          </w:tcPr>
          <w:p w14:paraId="216C12F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 w14:paraId="6CFF1A0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6DCAFD6E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沧州诺尔信新材料有限公司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10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18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</w:t>
      </w:r>
      <w:bookmarkStart w:id="2" w:name="_GoBack"/>
      <w:bookmarkEnd w:id="2"/>
      <w:r>
        <w:rPr>
          <w:rFonts w:hint="eastAsia" w:ascii="宋体" w:hAnsi="宋体" w:eastAsia="宋体" w:cs="宋体"/>
          <w:color w:val="000000"/>
          <w:kern w:val="0"/>
          <w:sz w:val="24"/>
        </w:rPr>
        <w:t>备案，备案编号为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130983-2022-116-M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  <w:bookmarkEnd w:id="0"/>
      <w:bookmarkEnd w:id="1"/>
    </w:p>
    <w:p w14:paraId="1590917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 w14:paraId="4CCE8D69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 w14:paraId="51AB684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 w14:paraId="535180A4"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沧州诺尔信新材料有限公司</w:t>
      </w:r>
    </w:p>
    <w:p w14:paraId="1CBC1CC1"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4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15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yM2U4MDExNWEyYzdlZjBlOThmOGEzNmRlY2MwN2Y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F66AAD"/>
    <w:rsid w:val="00F81BCE"/>
    <w:rsid w:val="00FE69E8"/>
    <w:rsid w:val="012811A8"/>
    <w:rsid w:val="03354079"/>
    <w:rsid w:val="049E158E"/>
    <w:rsid w:val="04F83540"/>
    <w:rsid w:val="080E7AB4"/>
    <w:rsid w:val="08EB04EB"/>
    <w:rsid w:val="0DDA2FA0"/>
    <w:rsid w:val="111F4506"/>
    <w:rsid w:val="11657F33"/>
    <w:rsid w:val="11CB3D4A"/>
    <w:rsid w:val="127D62EC"/>
    <w:rsid w:val="13371448"/>
    <w:rsid w:val="144C0C67"/>
    <w:rsid w:val="17BB2B81"/>
    <w:rsid w:val="19304E94"/>
    <w:rsid w:val="1A751236"/>
    <w:rsid w:val="1BE60133"/>
    <w:rsid w:val="1CA07CA0"/>
    <w:rsid w:val="1EAF66C4"/>
    <w:rsid w:val="1F042FF2"/>
    <w:rsid w:val="251A6314"/>
    <w:rsid w:val="2ABA5EBC"/>
    <w:rsid w:val="2DF0430D"/>
    <w:rsid w:val="30A2429C"/>
    <w:rsid w:val="31FD51B6"/>
    <w:rsid w:val="32602A81"/>
    <w:rsid w:val="326E6295"/>
    <w:rsid w:val="32BF4103"/>
    <w:rsid w:val="364D47D5"/>
    <w:rsid w:val="380702D5"/>
    <w:rsid w:val="38555E9B"/>
    <w:rsid w:val="3C752F9D"/>
    <w:rsid w:val="3FA748B5"/>
    <w:rsid w:val="40AB75B8"/>
    <w:rsid w:val="4928637F"/>
    <w:rsid w:val="4B5819AE"/>
    <w:rsid w:val="4DB03006"/>
    <w:rsid w:val="4DEE188D"/>
    <w:rsid w:val="4EEE3544"/>
    <w:rsid w:val="515956AA"/>
    <w:rsid w:val="52634283"/>
    <w:rsid w:val="528B2091"/>
    <w:rsid w:val="52946045"/>
    <w:rsid w:val="52F43A37"/>
    <w:rsid w:val="58CC1B7A"/>
    <w:rsid w:val="593816D0"/>
    <w:rsid w:val="5D3B3E49"/>
    <w:rsid w:val="5E4461F9"/>
    <w:rsid w:val="5F8C411B"/>
    <w:rsid w:val="601C4734"/>
    <w:rsid w:val="61197002"/>
    <w:rsid w:val="64537E63"/>
    <w:rsid w:val="689B1051"/>
    <w:rsid w:val="6A9B703B"/>
    <w:rsid w:val="6AEE298B"/>
    <w:rsid w:val="6D4F726A"/>
    <w:rsid w:val="71A5116A"/>
    <w:rsid w:val="75A232F1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1226</Words>
  <Characters>1521</Characters>
  <Lines>14</Lines>
  <Paragraphs>4</Paragraphs>
  <TotalTime>3</TotalTime>
  <ScaleCrop>false</ScaleCrop>
  <LinksUpToDate>false</LinksUpToDate>
  <CharactersWithSpaces>1535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想念</cp:lastModifiedBy>
  <dcterms:modified xsi:type="dcterms:W3CDTF">2024-08-15T09:07:52Z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A24C4D1C1DA94BF596DBADE3BE306CD3</vt:lpwstr>
  </property>
</Properties>
</file>