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沧州威达化工股份有限公司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关于开展2023年全省清洁生产审核工作（第一批企业）的通知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沧州威达化工股份有限公司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沧州临港经济技术开发区东区支二路西侧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股份有限公司（非上市、非自然人投资或控股）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专用化学品制造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王树岐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马越林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17692725053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526" w:firstLineChars="0"/>
              <w:jc w:val="both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有机硅表面活性剂，设计产能4000吨/年；辛酸亚锡，设计产能1000吨/年。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4000吨/年；1000吨/年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硅油：48.1吨；辛酸亚锡：937.4吨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5755.68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亚锡车间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异辛酸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662.6吨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亚锡车间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锡锭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276.4吨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亚锡车间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对叔基邻苯二酚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8.55吨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八甲基环四硅氧烷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9.64吨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六甲基二硅氧烷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0.26吨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高含氢硅油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0.49吨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D1500聚醚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12.63吨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D4000聚醚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9.23吨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一缩二丙二醇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16.79吨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硅油车间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1700聚醚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1.67吨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3724"/>
        <w:gridCol w:w="2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2022年度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0.159858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酚类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硫酸雾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0.01404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臭气浓度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硫化氢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氨（氨气）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0.01887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悬浮物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0.006531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总氮（以N计）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0.009465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化学需氧量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0.949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0.047467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总有机碳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总磷（以P计）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氨氮（NH3-N）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0.126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全盐量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0.024992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五日生化需氧量</w:t>
            </w:r>
          </w:p>
        </w:tc>
        <w:tc>
          <w:tcPr>
            <w:tcW w:w="3724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--</w:t>
            </w:r>
          </w:p>
        </w:tc>
        <w:tc>
          <w:tcPr>
            <w:tcW w:w="260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0.008239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废试剂瓶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0.008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49 900-039-49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0.814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过滤固废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4.5755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废包装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0.0135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污泥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49 900-046-49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1.054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实验室废液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0.8014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废过滤滤纸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13.3376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过滤滤渣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11.409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废润滑油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08 900-249-08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0.9367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沧州威达化工股份有限公司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在沧州市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渤海新区黄骅市生态环境局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83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L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沧州威达化工股份有限公司</w:t>
      </w:r>
    </w:p>
    <w:p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08</w:t>
      </w:r>
      <w:bookmarkStart w:id="2" w:name="_GoBack"/>
      <w:bookmarkEnd w:id="2"/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iNjQ0ZWMxOTFkNTY3MWI4MmQyODc2MzhjYjlkMzA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0216AB5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2B739B"/>
    <w:rsid w:val="1BE60133"/>
    <w:rsid w:val="1CA07CA0"/>
    <w:rsid w:val="1EAF66C4"/>
    <w:rsid w:val="1F042FF2"/>
    <w:rsid w:val="251A6314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1274</Words>
  <Characters>1678</Characters>
  <Lines>14</Lines>
  <Paragraphs>4</Paragraphs>
  <TotalTime>6</TotalTime>
  <ScaleCrop>false</ScaleCrop>
  <LinksUpToDate>false</LinksUpToDate>
  <CharactersWithSpaces>1702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随风</cp:lastModifiedBy>
  <dcterms:modified xsi:type="dcterms:W3CDTF">2023-08-08T08:26:10Z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74EF6D6016BB44D895F3B06DCB0922D5_13</vt:lpwstr>
  </property>
</Properties>
</file>